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CD" w:rsidRPr="009650CA" w:rsidRDefault="00BF2BD1" w:rsidP="00295166">
      <w:pPr>
        <w:rPr>
          <w:rFonts w:ascii="Comic Sans MS" w:hAnsi="Comic Sans MS"/>
        </w:rPr>
      </w:pPr>
      <w:r>
        <w:rPr>
          <w:noProof/>
          <w:lang w:eastAsia="en-GB"/>
        </w:rPr>
        <w:t xml:space="preserve"> </w:t>
      </w:r>
      <w:r w:rsidR="00DC2BCD" w:rsidRPr="009650CA">
        <w:rPr>
          <w:rFonts w:ascii="Comic Sans MS" w:eastAsia="Times New Roman" w:hAnsi="Comic Sans MS" w:cs="Arial"/>
          <w:b/>
          <w:color w:val="333333"/>
          <w:sz w:val="20"/>
          <w:szCs w:val="20"/>
          <w:u w:val="single"/>
          <w:lang w:eastAsia="en-GB"/>
        </w:rPr>
        <w:t>English Curriculum Intent</w:t>
      </w:r>
    </w:p>
    <w:p w:rsidR="00DC2BCD" w:rsidRPr="009650CA" w:rsidRDefault="00DC2BCD" w:rsidP="00DC2BCD">
      <w:pPr>
        <w:shd w:val="clear" w:color="auto" w:fill="FFFFFF"/>
        <w:spacing w:after="150" w:line="240" w:lineRule="auto"/>
        <w:outlineLvl w:val="1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u w:val="single"/>
          <w:lang w:val="en"/>
        </w:rPr>
        <w:t>Reading</w:t>
      </w:r>
    </w:p>
    <w:p w:rsidR="00DC2BCD" w:rsidRPr="009650CA" w:rsidRDefault="00DC2BCD" w:rsidP="00DC2BCD">
      <w:pPr>
        <w:shd w:val="clear" w:color="auto" w:fill="FFFFFF"/>
        <w:spacing w:after="150" w:line="240" w:lineRule="auto"/>
        <w:outlineLvl w:val="1"/>
        <w:rPr>
          <w:rFonts w:ascii="Comic Sans MS" w:hAnsi="Comic Sans MS" w:cs="Arial"/>
          <w:sz w:val="20"/>
          <w:szCs w:val="20"/>
        </w:rPr>
      </w:pPr>
      <w:r w:rsidRPr="009650CA">
        <w:rPr>
          <w:rFonts w:ascii="Comic Sans MS" w:hAnsi="Comic Sans MS" w:cs="Arial"/>
          <w:sz w:val="20"/>
          <w:szCs w:val="20"/>
        </w:rPr>
        <w:t xml:space="preserve">The intent of our reading curriculum is to enable pupils to: </w:t>
      </w:r>
    </w:p>
    <w:p w:rsidR="00DC2BCD" w:rsidRPr="009650CA" w:rsidRDefault="00DC2BCD" w:rsidP="00DC2BCD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develop positive attitudes towards reading so that it is a plea</w:t>
      </w:r>
      <w:r w:rsidR="00295166" w:rsidRPr="009650CA">
        <w:rPr>
          <w:rFonts w:ascii="Comic Sans MS" w:hAnsi="Comic Sans MS" w:cs="Arial"/>
          <w:sz w:val="20"/>
          <w:szCs w:val="20"/>
          <w:lang w:val="en"/>
        </w:rPr>
        <w:t>surable and meaningful activity leading to a life long love of reading.</w:t>
      </w:r>
    </w:p>
    <w:p w:rsidR="00DC2BCD" w:rsidRPr="009650CA" w:rsidRDefault="00DC2BCD" w:rsidP="00DC2BCD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use reading skills as an integral part of learning throughout the curriculum;</w:t>
      </w:r>
    </w:p>
    <w:p w:rsidR="00DC2BCD" w:rsidRPr="009650CA" w:rsidRDefault="00DC2BCD" w:rsidP="00DC2BCD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read and respond to a variety of texts</w:t>
      </w:r>
      <w:r w:rsidR="00295166" w:rsidRPr="009650CA">
        <w:rPr>
          <w:rFonts w:ascii="Comic Sans MS" w:hAnsi="Comic Sans MS" w:cs="Arial"/>
          <w:sz w:val="20"/>
          <w:szCs w:val="20"/>
          <w:lang w:val="en"/>
        </w:rPr>
        <w:t xml:space="preserve"> including fiction, non-fiction, traditional and modern,</w:t>
      </w:r>
      <w:r w:rsidRPr="009650CA">
        <w:rPr>
          <w:rFonts w:ascii="Comic Sans MS" w:hAnsi="Comic Sans MS" w:cs="Arial"/>
          <w:sz w:val="20"/>
          <w:szCs w:val="20"/>
          <w:lang w:val="en"/>
        </w:rPr>
        <w:t xml:space="preserve"> whilst gaining increased levels of fluency, accuracy, independence and understanding</w:t>
      </w:r>
    </w:p>
    <w:p w:rsidR="00DC2BCD" w:rsidRPr="009650CA" w:rsidRDefault="00DC2BCD" w:rsidP="00DC2BCD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develop different strategies for approaching reading and be able to orchestrate the full range of strategies</w:t>
      </w:r>
    </w:p>
    <w:p w:rsidR="00295166" w:rsidRPr="009650CA" w:rsidRDefault="00295166" w:rsidP="00DC2BCD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To expose childen to a wide range of exciting and ambitious vocabulary</w:t>
      </w:r>
    </w:p>
    <w:p w:rsidR="00DC2BCD" w:rsidRPr="009650CA" w:rsidRDefault="00DC2BCD" w:rsidP="00DC2BCD">
      <w:pPr>
        <w:shd w:val="clear" w:color="auto" w:fill="FFFFFF"/>
        <w:spacing w:after="150" w:line="240" w:lineRule="auto"/>
        <w:outlineLvl w:val="1"/>
        <w:rPr>
          <w:rFonts w:ascii="Comic Sans MS" w:eastAsia="Times New Roman" w:hAnsi="Comic Sans MS" w:cs="Arial"/>
          <w:sz w:val="20"/>
          <w:szCs w:val="20"/>
          <w:u w:val="single"/>
          <w:lang w:eastAsia="en-GB"/>
        </w:rPr>
      </w:pPr>
      <w:r w:rsidRPr="009650CA">
        <w:rPr>
          <w:rFonts w:ascii="Comic Sans MS" w:eastAsia="Times New Roman" w:hAnsi="Comic Sans MS" w:cs="Arial"/>
          <w:sz w:val="20"/>
          <w:szCs w:val="20"/>
          <w:u w:val="single"/>
          <w:lang w:eastAsia="en-GB"/>
        </w:rPr>
        <w:t>Writing</w:t>
      </w:r>
    </w:p>
    <w:p w:rsidR="00295166" w:rsidRPr="009650CA" w:rsidRDefault="00DC2BCD" w:rsidP="00DC2BCD">
      <w:pPr>
        <w:shd w:val="clear" w:color="auto" w:fill="FFFFFF"/>
        <w:spacing w:after="150" w:line="240" w:lineRule="auto"/>
        <w:outlineLvl w:val="1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009650CA">
        <w:rPr>
          <w:rFonts w:ascii="Comic Sans MS" w:eastAsia="Times New Roman" w:hAnsi="Comic Sans MS" w:cs="Arial"/>
          <w:sz w:val="20"/>
          <w:szCs w:val="20"/>
          <w:lang w:eastAsia="en-GB"/>
        </w:rPr>
        <w:t>The intent of our writing curriculum is to enable children to:</w:t>
      </w:r>
    </w:p>
    <w:p w:rsidR="00DC2BCD" w:rsidRPr="009650CA" w:rsidRDefault="00DC2BCD" w:rsidP="00DC2BCD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 xml:space="preserve">write in </w:t>
      </w:r>
      <w:r w:rsidR="00295166" w:rsidRPr="009650CA">
        <w:rPr>
          <w:rFonts w:ascii="Comic Sans MS" w:hAnsi="Comic Sans MS" w:cs="Arial"/>
          <w:sz w:val="20"/>
          <w:szCs w:val="20"/>
          <w:lang w:val="en"/>
        </w:rPr>
        <w:t xml:space="preserve">a variety of </w:t>
      </w:r>
      <w:r w:rsidRPr="009650CA">
        <w:rPr>
          <w:rFonts w:ascii="Comic Sans MS" w:hAnsi="Comic Sans MS" w:cs="Arial"/>
          <w:sz w:val="20"/>
          <w:szCs w:val="20"/>
          <w:lang w:val="en"/>
        </w:rPr>
        <w:t xml:space="preserve">different </w:t>
      </w:r>
      <w:r w:rsidR="00295166" w:rsidRPr="009650CA">
        <w:rPr>
          <w:rFonts w:ascii="Comic Sans MS" w:hAnsi="Comic Sans MS" w:cs="Arial"/>
          <w:sz w:val="20"/>
          <w:szCs w:val="20"/>
          <w:lang w:val="en"/>
        </w:rPr>
        <w:t>contexts and for a range of real llife and imaginative</w:t>
      </w:r>
      <w:r w:rsidRPr="009650CA">
        <w:rPr>
          <w:rFonts w:ascii="Comic Sans MS" w:hAnsi="Comic Sans MS" w:cs="Arial"/>
          <w:sz w:val="20"/>
          <w:szCs w:val="20"/>
          <w:lang w:val="en"/>
        </w:rPr>
        <w:t xml:space="preserve"> purposes and audiences</w:t>
      </w:r>
    </w:p>
    <w:p w:rsidR="00295166" w:rsidRPr="009650CA" w:rsidRDefault="00295166" w:rsidP="00DC2BCD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to develop positive attitudes, confidnece and increasing independence in their writing</w:t>
      </w:r>
    </w:p>
    <w:p w:rsidR="00DC2BCD" w:rsidRPr="009650CA" w:rsidRDefault="00295166" w:rsidP="00DC2BCD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 xml:space="preserve">be increasingly aware of the, and to apply the </w:t>
      </w:r>
      <w:r w:rsidR="00DC2BCD" w:rsidRPr="009650CA">
        <w:rPr>
          <w:rFonts w:ascii="Comic Sans MS" w:hAnsi="Comic Sans MS" w:cs="Arial"/>
          <w:sz w:val="20"/>
          <w:szCs w:val="20"/>
          <w:lang w:val="en"/>
        </w:rPr>
        <w:t xml:space="preserve">conventions of writing, including grammar, punctuation and spelling </w:t>
      </w:r>
    </w:p>
    <w:p w:rsidR="00DC2BCD" w:rsidRPr="009650CA" w:rsidRDefault="00295166" w:rsidP="00295166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 xml:space="preserve">to begin to </w:t>
      </w:r>
      <w:r w:rsidR="00DC2BCD" w:rsidRPr="009650CA">
        <w:rPr>
          <w:rFonts w:ascii="Comic Sans MS" w:hAnsi="Comic Sans MS" w:cs="Arial"/>
          <w:sz w:val="20"/>
          <w:szCs w:val="20"/>
          <w:lang w:val="en"/>
        </w:rPr>
        <w:t>plan draft and edit their writing to suit the purpose</w:t>
      </w:r>
    </w:p>
    <w:p w:rsidR="00DC2BCD" w:rsidRPr="009650CA" w:rsidRDefault="00DC2BCD" w:rsidP="00DC2BCD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form letters correctly, leading to a fluent joined and legible handwriting st</w:t>
      </w:r>
      <w:r w:rsidR="00295166" w:rsidRPr="009650CA">
        <w:rPr>
          <w:rFonts w:ascii="Comic Sans MS" w:hAnsi="Comic Sans MS" w:cs="Arial"/>
          <w:sz w:val="20"/>
          <w:szCs w:val="20"/>
          <w:lang w:val="en"/>
        </w:rPr>
        <w:t>yle, developing greater prode in the</w:t>
      </w:r>
      <w:r w:rsidRPr="009650CA">
        <w:rPr>
          <w:rFonts w:ascii="Comic Sans MS" w:hAnsi="Comic Sans MS" w:cs="Arial"/>
          <w:sz w:val="20"/>
          <w:szCs w:val="20"/>
          <w:lang w:val="en"/>
        </w:rPr>
        <w:t xml:space="preserve"> presentation</w:t>
      </w:r>
      <w:r w:rsidR="00295166" w:rsidRPr="009650CA">
        <w:rPr>
          <w:rFonts w:ascii="Comic Sans MS" w:hAnsi="Comic Sans MS" w:cs="Arial"/>
          <w:sz w:val="20"/>
          <w:szCs w:val="20"/>
          <w:lang w:val="en"/>
        </w:rPr>
        <w:t xml:space="preserve"> of their work</w:t>
      </w:r>
    </w:p>
    <w:p w:rsidR="00A50CF9" w:rsidRPr="009650CA" w:rsidRDefault="00A50CF9" w:rsidP="00DC2BCD">
      <w:pPr>
        <w:spacing w:after="0" w:line="240" w:lineRule="auto"/>
        <w:rPr>
          <w:rFonts w:ascii="Comic Sans MS" w:hAnsi="Comic Sans MS" w:cs="Arial"/>
          <w:sz w:val="20"/>
          <w:szCs w:val="20"/>
          <w:u w:val="single"/>
          <w:lang w:val="en"/>
        </w:rPr>
      </w:pPr>
    </w:p>
    <w:p w:rsidR="00DC2BCD" w:rsidRPr="009650CA" w:rsidRDefault="00DC2BCD" w:rsidP="00DC2BCD">
      <w:pPr>
        <w:spacing w:after="0" w:line="240" w:lineRule="auto"/>
        <w:rPr>
          <w:rFonts w:ascii="Comic Sans MS" w:hAnsi="Comic Sans MS" w:cs="Arial"/>
          <w:sz w:val="20"/>
          <w:szCs w:val="20"/>
          <w:u w:val="single"/>
          <w:lang w:val="en"/>
        </w:rPr>
      </w:pPr>
      <w:r w:rsidRPr="009650CA">
        <w:rPr>
          <w:rFonts w:ascii="Comic Sans MS" w:hAnsi="Comic Sans MS" w:cs="Arial"/>
          <w:sz w:val="20"/>
          <w:szCs w:val="20"/>
          <w:u w:val="single"/>
          <w:lang w:val="en"/>
        </w:rPr>
        <w:t>Grammar</w:t>
      </w:r>
    </w:p>
    <w:p w:rsidR="00DC2BCD" w:rsidRPr="009650CA" w:rsidRDefault="00DC2BCD" w:rsidP="00DC2BCD">
      <w:pPr>
        <w:shd w:val="clear" w:color="auto" w:fill="FFFFFF"/>
        <w:spacing w:after="150" w:line="240" w:lineRule="auto"/>
        <w:outlineLvl w:val="1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009650CA">
        <w:rPr>
          <w:rFonts w:ascii="Comic Sans MS" w:eastAsia="Times New Roman" w:hAnsi="Comic Sans MS" w:cs="Arial"/>
          <w:sz w:val="20"/>
          <w:szCs w:val="20"/>
          <w:lang w:eastAsia="en-GB"/>
        </w:rPr>
        <w:t>The intent of our grammar curriculum is to enable children to:</w:t>
      </w:r>
    </w:p>
    <w:p w:rsidR="00DC2BCD" w:rsidRPr="009650CA" w:rsidRDefault="009650CA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>
        <w:rPr>
          <w:rFonts w:ascii="Comic Sans MS" w:hAnsi="Comic Sans MS" w:cs="Arial"/>
          <w:sz w:val="20"/>
          <w:szCs w:val="20"/>
          <w:lang w:val="en"/>
        </w:rPr>
        <w:t>Take part in W</w:t>
      </w:r>
      <w:r w:rsidR="00DC2BCD" w:rsidRPr="009650CA">
        <w:rPr>
          <w:rFonts w:ascii="Comic Sans MS" w:hAnsi="Comic Sans MS" w:cs="Arial"/>
          <w:sz w:val="20"/>
          <w:szCs w:val="20"/>
          <w:lang w:val="en"/>
        </w:rPr>
        <w:t>hole class teaching of specific grammar and punctuation rules</w:t>
      </w:r>
    </w:p>
    <w:p w:rsidR="00DC2BCD" w:rsidRPr="009650CA" w:rsidRDefault="009650CA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>
        <w:rPr>
          <w:rFonts w:ascii="Comic Sans MS" w:hAnsi="Comic Sans MS" w:cs="Arial"/>
          <w:sz w:val="20"/>
          <w:szCs w:val="20"/>
          <w:lang w:val="en"/>
        </w:rPr>
        <w:t>Have d</w:t>
      </w:r>
      <w:r w:rsidR="00DC2BCD" w:rsidRPr="009650CA">
        <w:rPr>
          <w:rFonts w:ascii="Comic Sans MS" w:hAnsi="Comic Sans MS" w:cs="Arial"/>
          <w:sz w:val="20"/>
          <w:szCs w:val="20"/>
          <w:lang w:val="en"/>
        </w:rPr>
        <w:t>aily inclusion of grammar and punctuation teaching through English lessons and through writing</w:t>
      </w:r>
    </w:p>
    <w:p w:rsidR="00DC2BCD" w:rsidRPr="009650CA" w:rsidRDefault="009650CA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>
        <w:rPr>
          <w:rFonts w:ascii="Comic Sans MS" w:hAnsi="Comic Sans MS" w:cs="Arial"/>
          <w:sz w:val="20"/>
          <w:szCs w:val="20"/>
          <w:lang w:val="en"/>
        </w:rPr>
        <w:t>Work on g</w:t>
      </w:r>
      <w:r w:rsidR="00DC2BCD" w:rsidRPr="009650CA">
        <w:rPr>
          <w:rFonts w:ascii="Comic Sans MS" w:hAnsi="Comic Sans MS" w:cs="Arial"/>
          <w:sz w:val="20"/>
          <w:szCs w:val="20"/>
          <w:lang w:val="en"/>
        </w:rPr>
        <w:t>rammar focuses to be prevalent in writing targets and expectations</w:t>
      </w:r>
    </w:p>
    <w:p w:rsidR="00DC2BCD" w:rsidRPr="009650CA" w:rsidRDefault="009650CA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>
        <w:rPr>
          <w:rFonts w:ascii="Comic Sans MS" w:hAnsi="Comic Sans MS" w:cs="Arial"/>
          <w:sz w:val="20"/>
          <w:szCs w:val="20"/>
          <w:lang w:val="en"/>
        </w:rPr>
        <w:lastRenderedPageBreak/>
        <w:t>Use</w:t>
      </w:r>
      <w:r w:rsidR="00DC2BCD" w:rsidRPr="009650CA">
        <w:rPr>
          <w:rFonts w:ascii="Comic Sans MS" w:hAnsi="Comic Sans MS" w:cs="Arial"/>
          <w:sz w:val="20"/>
          <w:szCs w:val="20"/>
          <w:lang w:val="en"/>
        </w:rPr>
        <w:t xml:space="preserve"> grammatical knowledge in real life contexts</w:t>
      </w:r>
    </w:p>
    <w:p w:rsidR="00DC2BCD" w:rsidRPr="009650CA" w:rsidRDefault="009650CA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>
        <w:rPr>
          <w:rFonts w:ascii="Comic Sans MS" w:hAnsi="Comic Sans MS" w:cs="Arial"/>
          <w:sz w:val="20"/>
          <w:szCs w:val="20"/>
          <w:lang w:val="en"/>
        </w:rPr>
        <w:t xml:space="preserve">Apply </w:t>
      </w:r>
      <w:bookmarkStart w:id="0" w:name="_GoBack"/>
      <w:bookmarkEnd w:id="0"/>
      <w:r w:rsidR="00DC2BCD" w:rsidRPr="009650CA">
        <w:rPr>
          <w:rFonts w:ascii="Comic Sans MS" w:hAnsi="Comic Sans MS" w:cs="Arial"/>
          <w:sz w:val="20"/>
          <w:szCs w:val="20"/>
          <w:lang w:val="en"/>
        </w:rPr>
        <w:t>skills in cross curricular contexts</w:t>
      </w:r>
    </w:p>
    <w:p w:rsidR="00DC2BCD" w:rsidRPr="009650CA" w:rsidRDefault="00DC2BCD" w:rsidP="00DC2BCD">
      <w:pPr>
        <w:shd w:val="clear" w:color="auto" w:fill="FFFFFF"/>
        <w:spacing w:after="150" w:line="240" w:lineRule="auto"/>
        <w:outlineLvl w:val="1"/>
        <w:rPr>
          <w:rFonts w:ascii="Comic Sans MS" w:eastAsia="Times New Roman" w:hAnsi="Comic Sans MS" w:cs="Arial"/>
          <w:sz w:val="20"/>
          <w:szCs w:val="20"/>
          <w:lang w:eastAsia="en-GB"/>
        </w:rPr>
      </w:pPr>
    </w:p>
    <w:p w:rsidR="00DC2BCD" w:rsidRPr="009650CA" w:rsidRDefault="00DC2BCD" w:rsidP="00DC2BCD">
      <w:pPr>
        <w:shd w:val="clear" w:color="auto" w:fill="FFFFFF"/>
        <w:spacing w:after="150" w:line="240" w:lineRule="auto"/>
        <w:outlineLvl w:val="1"/>
        <w:rPr>
          <w:rFonts w:ascii="Comic Sans MS" w:eastAsia="Times New Roman" w:hAnsi="Comic Sans MS" w:cs="Arial"/>
          <w:sz w:val="20"/>
          <w:szCs w:val="20"/>
          <w:u w:val="single"/>
          <w:lang w:eastAsia="en-GB"/>
        </w:rPr>
      </w:pPr>
      <w:r w:rsidRPr="009650CA">
        <w:rPr>
          <w:rFonts w:ascii="Comic Sans MS" w:eastAsia="Times New Roman" w:hAnsi="Comic Sans MS" w:cs="Arial"/>
          <w:sz w:val="20"/>
          <w:szCs w:val="20"/>
          <w:u w:val="single"/>
          <w:lang w:eastAsia="en-GB"/>
        </w:rPr>
        <w:t>Spoken Language</w:t>
      </w:r>
      <w:r w:rsidRPr="009650CA">
        <w:rPr>
          <w:rFonts w:ascii="Comic Sans MS" w:eastAsia="Times New Roman" w:hAnsi="Comic Sans MS" w:cs="Arial"/>
          <w:sz w:val="20"/>
          <w:szCs w:val="20"/>
          <w:u w:val="single"/>
          <w:lang w:eastAsia="en-GB"/>
        </w:rPr>
        <w:br/>
      </w:r>
      <w:r w:rsidRPr="009650CA">
        <w:rPr>
          <w:rFonts w:ascii="Comic Sans MS" w:eastAsia="Times New Roman" w:hAnsi="Comic Sans MS" w:cs="Arial"/>
          <w:sz w:val="20"/>
          <w:szCs w:val="20"/>
          <w:lang w:eastAsia="en-GB"/>
        </w:rPr>
        <w:t>The intent of our spoken language curriculum is to enable children to:</w:t>
      </w:r>
    </w:p>
    <w:p w:rsidR="00DC2BCD" w:rsidRPr="009650CA" w:rsidRDefault="00DC2BCD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Communicate effectively, speaking with increasing confidence, clarity and fluency</w:t>
      </w:r>
    </w:p>
    <w:p w:rsidR="00295166" w:rsidRPr="009650CA" w:rsidRDefault="00B11118" w:rsidP="00B11118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Participate in discussions, presentations, performances, role play, improvisions and debates</w:t>
      </w:r>
    </w:p>
    <w:p w:rsidR="00DC2BCD" w:rsidRPr="009650CA" w:rsidRDefault="00DC2BCD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Listen to the views, opinions and ideas of others with increased interest</w:t>
      </w:r>
    </w:p>
    <w:p w:rsidR="00DC2BCD" w:rsidRPr="009650CA" w:rsidRDefault="00DC2BCD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Articulate</w:t>
      </w:r>
      <w:r w:rsidR="00B11118" w:rsidRPr="009650CA">
        <w:rPr>
          <w:rFonts w:ascii="Comic Sans MS" w:hAnsi="Comic Sans MS" w:cs="Arial"/>
          <w:sz w:val="20"/>
          <w:szCs w:val="20"/>
          <w:lang w:val="en"/>
        </w:rPr>
        <w:t xml:space="preserve"> ideas and thoughts clearly using appropriate </w:t>
      </w:r>
      <w:r w:rsidRPr="009650CA">
        <w:rPr>
          <w:rFonts w:ascii="Comic Sans MS" w:hAnsi="Comic Sans MS" w:cs="Arial"/>
          <w:sz w:val="20"/>
          <w:szCs w:val="20"/>
          <w:lang w:val="en"/>
        </w:rPr>
        <w:t xml:space="preserve"> and</w:t>
      </w:r>
      <w:r w:rsidR="00B11118" w:rsidRPr="009650CA">
        <w:rPr>
          <w:rFonts w:ascii="Comic Sans MS" w:hAnsi="Comic Sans MS" w:cs="Arial"/>
          <w:sz w:val="20"/>
          <w:szCs w:val="20"/>
          <w:lang w:val="en"/>
        </w:rPr>
        <w:t xml:space="preserve"> ambitious </w:t>
      </w:r>
      <w:r w:rsidRPr="009650CA">
        <w:rPr>
          <w:rFonts w:ascii="Comic Sans MS" w:hAnsi="Comic Sans MS" w:cs="Arial"/>
          <w:sz w:val="20"/>
          <w:szCs w:val="20"/>
          <w:lang w:val="en"/>
        </w:rPr>
        <w:t xml:space="preserve"> vocabulary </w:t>
      </w:r>
    </w:p>
    <w:p w:rsidR="00DC2BCD" w:rsidRPr="009650CA" w:rsidRDefault="00DC2BCD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Respond to questions and opinions appropriately</w:t>
      </w:r>
    </w:p>
    <w:p w:rsidR="00DC2BCD" w:rsidRPr="009650CA" w:rsidRDefault="00DC2BCD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Retell stories and poems which are known by heart</w:t>
      </w:r>
    </w:p>
    <w:p w:rsidR="00B11118" w:rsidRPr="009650CA" w:rsidRDefault="00B11118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u w:val="single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Speak audibly and fluently with an increasing command of Standard English</w:t>
      </w:r>
    </w:p>
    <w:p w:rsidR="00B11118" w:rsidRPr="009650CA" w:rsidRDefault="00B11118" w:rsidP="00B11118">
      <w:pPr>
        <w:spacing w:after="0" w:line="240" w:lineRule="auto"/>
        <w:ind w:left="360"/>
        <w:rPr>
          <w:rFonts w:ascii="Comic Sans MS" w:hAnsi="Comic Sans MS" w:cs="Arial"/>
          <w:sz w:val="20"/>
          <w:szCs w:val="20"/>
          <w:u w:val="single"/>
          <w:lang w:val="en"/>
        </w:rPr>
      </w:pPr>
    </w:p>
    <w:p w:rsidR="00DC2BCD" w:rsidRPr="009650CA" w:rsidRDefault="00DC2BCD" w:rsidP="00B11118">
      <w:pPr>
        <w:spacing w:after="0" w:line="240" w:lineRule="auto"/>
        <w:rPr>
          <w:rFonts w:ascii="Comic Sans MS" w:hAnsi="Comic Sans MS" w:cs="Arial"/>
          <w:sz w:val="20"/>
          <w:szCs w:val="20"/>
          <w:u w:val="single"/>
          <w:lang w:val="en"/>
        </w:rPr>
      </w:pPr>
      <w:r w:rsidRPr="009650CA">
        <w:rPr>
          <w:rFonts w:ascii="Comic Sans MS" w:hAnsi="Comic Sans MS" w:cs="Arial"/>
          <w:sz w:val="20"/>
          <w:szCs w:val="20"/>
          <w:u w:val="single"/>
          <w:lang w:val="en"/>
        </w:rPr>
        <w:t>Phonics and Spelling</w:t>
      </w:r>
    </w:p>
    <w:p w:rsidR="00B11118" w:rsidRPr="009650CA" w:rsidRDefault="00DC2BCD" w:rsidP="00DC2BCD">
      <w:pPr>
        <w:shd w:val="clear" w:color="auto" w:fill="FFFFFF"/>
        <w:spacing w:after="150" w:line="240" w:lineRule="auto"/>
        <w:outlineLvl w:val="1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009650CA">
        <w:rPr>
          <w:rFonts w:ascii="Comic Sans MS" w:eastAsia="Times New Roman" w:hAnsi="Comic Sans MS" w:cs="Arial"/>
          <w:sz w:val="20"/>
          <w:szCs w:val="20"/>
          <w:lang w:eastAsia="en-GB"/>
        </w:rPr>
        <w:t>The intent of our phonics curriculum is to enable children to:</w:t>
      </w:r>
    </w:p>
    <w:p w:rsidR="00B11118" w:rsidRPr="009650CA" w:rsidRDefault="00B11118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 xml:space="preserve">Be able to hear </w:t>
      </w:r>
      <w:r w:rsidR="00A50CF9" w:rsidRPr="009650CA">
        <w:rPr>
          <w:rFonts w:ascii="Comic Sans MS" w:hAnsi="Comic Sans MS" w:cs="Arial"/>
          <w:sz w:val="20"/>
          <w:szCs w:val="20"/>
          <w:lang w:val="en"/>
        </w:rPr>
        <w:t>the sounds and pronounce them</w:t>
      </w:r>
      <w:r w:rsidRPr="009650CA">
        <w:rPr>
          <w:rFonts w:ascii="Comic Sans MS" w:hAnsi="Comic Sans MS" w:cs="Arial"/>
          <w:sz w:val="20"/>
          <w:szCs w:val="20"/>
          <w:lang w:val="en"/>
        </w:rPr>
        <w:t xml:space="preserve"> correctly</w:t>
      </w:r>
    </w:p>
    <w:p w:rsidR="00B11118" w:rsidRPr="009650CA" w:rsidRDefault="00B11118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Recognise grapheme-phoneme correspondence</w:t>
      </w:r>
    </w:p>
    <w:p w:rsidR="00DC2BCD" w:rsidRPr="009650CA" w:rsidRDefault="00DC2BCD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Blend and segment sounds easily</w:t>
      </w:r>
    </w:p>
    <w:p w:rsidR="00DC2BCD" w:rsidRPr="009650CA" w:rsidRDefault="00DC2BCD" w:rsidP="00B11118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Learn that segmenting words into their constituent phonemes for spelling is the reverse of blending phonemes into words for reading</w:t>
      </w:r>
    </w:p>
    <w:p w:rsidR="00DC2BCD" w:rsidRPr="009650CA" w:rsidRDefault="00DC2BCD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>Spell words accurately by combining the use of grapheme-phoneme correspondence knowledge as the prime approach</w:t>
      </w:r>
      <w:r w:rsidR="00A50CF9" w:rsidRPr="009650CA">
        <w:rPr>
          <w:rFonts w:ascii="Comic Sans MS" w:hAnsi="Comic Sans MS" w:cs="Arial"/>
          <w:sz w:val="20"/>
          <w:szCs w:val="20"/>
          <w:lang w:val="en"/>
        </w:rPr>
        <w:t>.</w:t>
      </w:r>
    </w:p>
    <w:p w:rsidR="00DC2BCD" w:rsidRPr="009650CA" w:rsidRDefault="00DC2BCD" w:rsidP="00DC2BCD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n"/>
        </w:rPr>
      </w:pPr>
      <w:r w:rsidRPr="009650CA">
        <w:rPr>
          <w:rFonts w:ascii="Comic Sans MS" w:hAnsi="Comic Sans MS" w:cs="Arial"/>
          <w:sz w:val="20"/>
          <w:szCs w:val="20"/>
          <w:lang w:val="en"/>
        </w:rPr>
        <w:t xml:space="preserve">Use a range of approaches to learn and spell irregular </w:t>
      </w:r>
      <w:r w:rsidR="00A50CF9" w:rsidRPr="009650CA">
        <w:rPr>
          <w:rFonts w:ascii="Comic Sans MS" w:hAnsi="Comic Sans MS" w:cs="Arial"/>
          <w:sz w:val="20"/>
          <w:szCs w:val="20"/>
          <w:lang w:val="en"/>
        </w:rPr>
        <w:t>words, identifying spellings patterns and making links between them</w:t>
      </w:r>
    </w:p>
    <w:p w:rsidR="00DC2BCD" w:rsidRPr="009650CA" w:rsidRDefault="00DC2BCD" w:rsidP="00DC2BCD">
      <w:pPr>
        <w:rPr>
          <w:rFonts w:ascii="Comic Sans MS" w:hAnsi="Comic Sans MS"/>
          <w:sz w:val="20"/>
          <w:szCs w:val="20"/>
        </w:rPr>
      </w:pPr>
    </w:p>
    <w:p w:rsidR="00DC2BCD" w:rsidRPr="009650CA" w:rsidRDefault="00DC2BCD" w:rsidP="00DC2BCD">
      <w:pPr>
        <w:rPr>
          <w:rFonts w:ascii="Comic Sans MS" w:hAnsi="Comic Sans MS"/>
          <w:sz w:val="20"/>
          <w:szCs w:val="20"/>
        </w:rPr>
      </w:pPr>
    </w:p>
    <w:p w:rsidR="00DC2BCD" w:rsidRPr="009650CA" w:rsidRDefault="00DC2BCD" w:rsidP="00DC2BCD">
      <w:pPr>
        <w:rPr>
          <w:rFonts w:ascii="Comic Sans MS" w:hAnsi="Comic Sans MS"/>
          <w:sz w:val="20"/>
          <w:szCs w:val="20"/>
        </w:rPr>
      </w:pPr>
    </w:p>
    <w:p w:rsidR="00DC2BCD" w:rsidRPr="009650CA" w:rsidRDefault="00DC2BCD" w:rsidP="00DC2BCD">
      <w:pPr>
        <w:rPr>
          <w:rFonts w:ascii="Comic Sans MS" w:hAnsi="Comic Sans MS"/>
          <w:sz w:val="20"/>
          <w:szCs w:val="20"/>
        </w:rPr>
      </w:pPr>
    </w:p>
    <w:p w:rsidR="00DC2BCD" w:rsidRPr="009650CA" w:rsidRDefault="00DC2BCD" w:rsidP="00DC2BCD">
      <w:pPr>
        <w:rPr>
          <w:rFonts w:ascii="Comic Sans MS" w:hAnsi="Comic Sans MS"/>
          <w:sz w:val="20"/>
          <w:szCs w:val="20"/>
        </w:rPr>
      </w:pPr>
    </w:p>
    <w:p w:rsidR="00DC2BCD" w:rsidRPr="009650CA" w:rsidRDefault="00DC2BCD" w:rsidP="00DC2BCD">
      <w:pPr>
        <w:rPr>
          <w:rFonts w:ascii="Comic Sans MS" w:hAnsi="Comic Sans MS"/>
          <w:sz w:val="20"/>
          <w:szCs w:val="20"/>
        </w:rPr>
      </w:pPr>
    </w:p>
    <w:p w:rsidR="00295166" w:rsidRPr="00DC2BCD" w:rsidRDefault="00295166" w:rsidP="00DC2BCD"/>
    <w:sectPr w:rsidR="00295166" w:rsidRPr="00DC2BCD" w:rsidSect="00DC2BCD">
      <w:pgSz w:w="16838" w:h="11906" w:orient="landscape"/>
      <w:pgMar w:top="720" w:right="720" w:bottom="720" w:left="720" w:header="510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F9" w:rsidRDefault="00A50CF9" w:rsidP="00DC2BCD">
      <w:pPr>
        <w:spacing w:after="0" w:line="240" w:lineRule="auto"/>
      </w:pPr>
      <w:r>
        <w:separator/>
      </w:r>
    </w:p>
  </w:endnote>
  <w:endnote w:type="continuationSeparator" w:id="0">
    <w:p w:rsidR="00A50CF9" w:rsidRDefault="00A50CF9" w:rsidP="00DC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F9" w:rsidRDefault="00A50CF9" w:rsidP="00DC2BCD">
      <w:pPr>
        <w:spacing w:after="0" w:line="240" w:lineRule="auto"/>
      </w:pPr>
      <w:r>
        <w:separator/>
      </w:r>
    </w:p>
  </w:footnote>
  <w:footnote w:type="continuationSeparator" w:id="0">
    <w:p w:rsidR="00A50CF9" w:rsidRDefault="00A50CF9" w:rsidP="00DC2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FBF"/>
    <w:multiLevelType w:val="hybridMultilevel"/>
    <w:tmpl w:val="E174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4898"/>
    <w:multiLevelType w:val="hybridMultilevel"/>
    <w:tmpl w:val="7B305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76E48"/>
    <w:multiLevelType w:val="hybridMultilevel"/>
    <w:tmpl w:val="37C8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42073"/>
    <w:multiLevelType w:val="hybridMultilevel"/>
    <w:tmpl w:val="A95A5DB8"/>
    <w:lvl w:ilvl="0" w:tplc="08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>
    <w:nsid w:val="18AE0256"/>
    <w:multiLevelType w:val="multilevel"/>
    <w:tmpl w:val="AD02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F06A49"/>
    <w:multiLevelType w:val="hybridMultilevel"/>
    <w:tmpl w:val="A358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4403B"/>
    <w:multiLevelType w:val="hybridMultilevel"/>
    <w:tmpl w:val="B490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D1102"/>
    <w:multiLevelType w:val="hybridMultilevel"/>
    <w:tmpl w:val="5D48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E0EFD"/>
    <w:multiLevelType w:val="multilevel"/>
    <w:tmpl w:val="797A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FD0E40"/>
    <w:multiLevelType w:val="hybridMultilevel"/>
    <w:tmpl w:val="DE9E1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67A99"/>
    <w:multiLevelType w:val="hybridMultilevel"/>
    <w:tmpl w:val="3248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12FE2"/>
    <w:multiLevelType w:val="hybridMultilevel"/>
    <w:tmpl w:val="61F8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9D068D"/>
    <w:multiLevelType w:val="hybridMultilevel"/>
    <w:tmpl w:val="DCC4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D1C5D"/>
    <w:multiLevelType w:val="hybridMultilevel"/>
    <w:tmpl w:val="AF66927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F3F10A4"/>
    <w:multiLevelType w:val="hybridMultilevel"/>
    <w:tmpl w:val="428C8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8E5837"/>
    <w:multiLevelType w:val="hybridMultilevel"/>
    <w:tmpl w:val="00A0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C1"/>
    <w:rsid w:val="00062684"/>
    <w:rsid w:val="000B348E"/>
    <w:rsid w:val="000C2FD6"/>
    <w:rsid w:val="000D4942"/>
    <w:rsid w:val="0024614B"/>
    <w:rsid w:val="00295166"/>
    <w:rsid w:val="00346A23"/>
    <w:rsid w:val="00535B08"/>
    <w:rsid w:val="0056266B"/>
    <w:rsid w:val="006F5995"/>
    <w:rsid w:val="007B41C1"/>
    <w:rsid w:val="00941229"/>
    <w:rsid w:val="009650CA"/>
    <w:rsid w:val="00A50CF9"/>
    <w:rsid w:val="00AC5D60"/>
    <w:rsid w:val="00B11118"/>
    <w:rsid w:val="00B93736"/>
    <w:rsid w:val="00BF2BD1"/>
    <w:rsid w:val="00D248BD"/>
    <w:rsid w:val="00D84F79"/>
    <w:rsid w:val="00DC2BCD"/>
    <w:rsid w:val="00E0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2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CD"/>
  </w:style>
  <w:style w:type="paragraph" w:styleId="Footer">
    <w:name w:val="footer"/>
    <w:basedOn w:val="Normal"/>
    <w:link w:val="FooterChar"/>
    <w:uiPriority w:val="99"/>
    <w:unhideWhenUsed/>
    <w:rsid w:val="00DC2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2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CD"/>
  </w:style>
  <w:style w:type="paragraph" w:styleId="Footer">
    <w:name w:val="footer"/>
    <w:basedOn w:val="Normal"/>
    <w:link w:val="FooterChar"/>
    <w:uiPriority w:val="99"/>
    <w:unhideWhenUsed/>
    <w:rsid w:val="00DC2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DCRONIN</dc:creator>
  <cp:lastModifiedBy>Siobhan Cooper</cp:lastModifiedBy>
  <cp:revision>2</cp:revision>
  <cp:lastPrinted>2019-05-16T09:42:00Z</cp:lastPrinted>
  <dcterms:created xsi:type="dcterms:W3CDTF">2021-12-29T10:20:00Z</dcterms:created>
  <dcterms:modified xsi:type="dcterms:W3CDTF">2021-12-29T10:20:00Z</dcterms:modified>
</cp:coreProperties>
</file>